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spacing w:line="288" w:lineRule="auto"/>
        <w:contextualSpacing w:val="0"/>
        <w:jc w:val="center"/>
      </w:pPr>
      <w:r w:rsidDel="00000000" w:rsidR="00000000" w:rsidRPr="00000000">
        <w:rPr>
          <w:rFonts w:ascii="Times New Roman" w:cs="Times New Roman" w:eastAsia="Times New Roman" w:hAnsi="Times New Roman"/>
          <w:b w:val="1"/>
          <w:sz w:val="32"/>
          <w:szCs w:val="32"/>
          <w:rtl w:val="0"/>
        </w:rPr>
        <w:t xml:space="preserve">Mars Farm</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spacing w:line="288" w:lineRule="auto"/>
        <w:contextualSpacing w:val="0"/>
      </w:pPr>
      <w:r w:rsidDel="00000000" w:rsidR="00000000" w:rsidRPr="00000000">
        <w:rPr>
          <w:rFonts w:ascii="Times New Roman" w:cs="Times New Roman" w:eastAsia="Times New Roman" w:hAnsi="Times New Roman"/>
          <w:b w:val="1"/>
          <w:sz w:val="24"/>
          <w:szCs w:val="24"/>
          <w:rtl w:val="0"/>
        </w:rPr>
        <w:t xml:space="preserve">Grade level(s)</w:t>
      </w:r>
      <w:r w:rsidDel="00000000" w:rsidR="00000000" w:rsidRPr="00000000">
        <w:rPr>
          <w:rFonts w:ascii="Times New Roman" w:cs="Times New Roman" w:eastAsia="Times New Roman" w:hAnsi="Times New Roman"/>
          <w:sz w:val="24"/>
          <w:szCs w:val="24"/>
          <w:rtl w:val="0"/>
        </w:rPr>
        <w:t xml:space="preserve">: 6-8</w:t>
        <w:tab/>
        <w:t xml:space="preserve">Subject(s): Science</w:t>
      </w:r>
    </w:p>
    <w:p w:rsidR="00000000" w:rsidDel="00000000" w:rsidP="00000000" w:rsidRDefault="00000000" w:rsidRPr="00000000">
      <w:pPr>
        <w:spacing w:line="288" w:lineRule="auto"/>
        <w:contextualSpacing w:val="0"/>
      </w:pPr>
      <w:r w:rsidDel="00000000" w:rsidR="00000000" w:rsidRPr="00000000">
        <w:rPr>
          <w:rFonts w:ascii="Times New Roman" w:cs="Times New Roman" w:eastAsia="Times New Roman" w:hAnsi="Times New Roman"/>
          <w:b w:val="1"/>
          <w:sz w:val="24"/>
          <w:szCs w:val="24"/>
          <w:rtl w:val="0"/>
        </w:rPr>
        <w:t xml:space="preserve">Author(s)</w:t>
      </w:r>
      <w:r w:rsidDel="00000000" w:rsidR="00000000" w:rsidRPr="00000000">
        <w:rPr>
          <w:rFonts w:ascii="Times New Roman" w:cs="Times New Roman" w:eastAsia="Times New Roman" w:hAnsi="Times New Roman"/>
          <w:sz w:val="24"/>
          <w:szCs w:val="24"/>
          <w:rtl w:val="0"/>
        </w:rPr>
        <w:t xml:space="preserve">: Sean Genovese; Lori Hardwick; Nyasha Chambwe; Andrea X Cortes; Deborah Fullerton</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spacing w:line="288" w:lineRule="auto"/>
        <w:contextualSpacing w:val="0"/>
      </w:pPr>
      <w:r w:rsidDel="00000000" w:rsidR="00000000" w:rsidRPr="00000000">
        <w:rPr>
          <w:rFonts w:ascii="Times New Roman" w:cs="Times New Roman" w:eastAsia="Times New Roman" w:hAnsi="Times New Roman"/>
          <w:b w:val="1"/>
          <w:sz w:val="24"/>
          <w:szCs w:val="24"/>
          <w:rtl w:val="0"/>
        </w:rPr>
        <w:t xml:space="preserve">Problem Statement:</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spacing w:line="288" w:lineRule="auto"/>
        <w:contextualSpacing w:val="0"/>
      </w:pPr>
      <w:r w:rsidDel="00000000" w:rsidR="00000000" w:rsidRPr="00000000">
        <w:rPr>
          <w:rFonts w:ascii="Times New Roman" w:cs="Times New Roman" w:eastAsia="Times New Roman" w:hAnsi="Times New Roman"/>
          <w:sz w:val="24"/>
          <w:szCs w:val="24"/>
          <w:rtl w:val="0"/>
        </w:rPr>
        <w:t xml:space="preserve">As part of a long term strategy to sustain the human race, NASA is exploring the feasibility of sustainable living on another planet. It is planning to send a team of three researchers to Mars for three years to study Martian living as a proof of concept.</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spacing w:line="288" w:lineRule="auto"/>
        <w:contextualSpacing w:val="0"/>
      </w:pPr>
      <w:r w:rsidDel="00000000" w:rsidR="00000000" w:rsidRPr="00000000">
        <w:rPr>
          <w:rFonts w:ascii="Times New Roman" w:cs="Times New Roman" w:eastAsia="Times New Roman" w:hAnsi="Times New Roman"/>
          <w:sz w:val="24"/>
          <w:szCs w:val="24"/>
          <w:rtl w:val="0"/>
        </w:rPr>
        <w:t xml:space="preserve">The orbits of Mars and Earth position the two planets closest to each other once every two years. This is the optimal time to send a spacecraft. The journey will take just less than a year, about 300 days. The spacecraft, called Mars One, has already been designed and is currently being built. It has provisions to sustain three passengers for the journey plus one year after they arrive.  The vessel will continue to function as a shelter, housing the three researchers and providing power, air, and water for a three-year period.</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spacing w:line="288" w:lineRule="auto"/>
        <w:contextualSpacing w:val="0"/>
      </w:pPr>
      <w:r w:rsidDel="00000000" w:rsidR="00000000" w:rsidRPr="00000000">
        <w:rPr>
          <w:rFonts w:ascii="Times New Roman" w:cs="Times New Roman" w:eastAsia="Times New Roman" w:hAnsi="Times New Roman"/>
          <w:sz w:val="24"/>
          <w:szCs w:val="24"/>
          <w:rtl w:val="0"/>
        </w:rPr>
        <w:t xml:space="preserve">The harsh conditions on the planet will require the researchers to supply their own food within a controlled environment for the remaining two years. NASA needs to find out how large of a controlled environment is needed. They have hired your team to analyze the requirements and submit a report in the form of a proposal.</w:t>
      </w:r>
    </w:p>
    <w:p w:rsidR="00000000" w:rsidDel="00000000" w:rsidP="00000000" w:rsidRDefault="00000000" w:rsidRPr="00000000">
      <w:pPr>
        <w:spacing w:line="288" w:lineRule="auto"/>
        <w:contextualSpacing w:val="0"/>
      </w:pPr>
      <w:r w:rsidDel="00000000" w:rsidR="00000000" w:rsidRPr="00000000">
        <w:rPr>
          <w:rFonts w:ascii="Times New Roman" w:cs="Times New Roman" w:eastAsia="Times New Roman" w:hAnsi="Times New Roman"/>
          <w:sz w:val="24"/>
          <w:szCs w:val="24"/>
          <w:rtl w:val="0"/>
        </w:rPr>
        <w:t xml:space="preserve">An analysis of the Martian soil sent back to earth by the Mars Rover indicates it is compatible with Earth soil and will provide the nutrients required to grow any plants that would normally grow on Earth. Your proposal should account for nutritional needs at 3,000 calories per day. In addition to energy needs, your team should also consider taste variety in your proposal. A separate team is developing special nutrition bars to provide additional energy requirements to keep the researchers healthy.</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spacing w:line="288" w:lineRule="auto"/>
        <w:contextualSpacing w:val="0"/>
      </w:pPr>
      <w:r w:rsidDel="00000000" w:rsidR="00000000" w:rsidRPr="00000000">
        <w:rPr>
          <w:rFonts w:ascii="Times New Roman" w:cs="Times New Roman" w:eastAsia="Times New Roman" w:hAnsi="Times New Roman"/>
          <w:sz w:val="24"/>
          <w:szCs w:val="24"/>
          <w:rtl w:val="0"/>
        </w:rPr>
        <w:t xml:space="preserve">Your completed proposal should include the following elements:</w:t>
      </w:r>
    </w:p>
    <w:p w:rsidR="00000000" w:rsidDel="00000000" w:rsidP="00000000" w:rsidRDefault="00000000" w:rsidRPr="00000000">
      <w:pPr>
        <w:numPr>
          <w:ilvl w:val="0"/>
          <w:numId w:val="3"/>
        </w:numPr>
        <w:spacing w:line="288" w:lineRule="auto"/>
        <w:ind w:left="720" w:hanging="360"/>
        <w:contextualSpacing w:val="1"/>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selection of plants that provide the needed calories while minimizing water use, take up the least amount of space, and can grow fast enough to provide a sustainable yield before rations run out.</w:t>
      </w:r>
    </w:p>
    <w:p w:rsidR="00000000" w:rsidDel="00000000" w:rsidP="00000000" w:rsidRDefault="00000000" w:rsidRPr="00000000">
      <w:pPr>
        <w:numPr>
          <w:ilvl w:val="0"/>
          <w:numId w:val="3"/>
        </w:numPr>
        <w:spacing w:line="288" w:lineRule="auto"/>
        <w:ind w:left="720" w:hanging="360"/>
        <w:contextualSpacing w:val="1"/>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scaled drawing and/or model of the agricultural layout that allows researchers to access each crop for proper care and harvesting.</w:t>
      </w:r>
    </w:p>
    <w:p w:rsidR="00000000" w:rsidDel="00000000" w:rsidP="00000000" w:rsidRDefault="00000000" w:rsidRPr="00000000">
      <w:pPr>
        <w:spacing w:line="288" w:lineRule="auto"/>
        <w:contextualSpacing w:val="0"/>
      </w:pPr>
      <w:r w:rsidDel="00000000" w:rsidR="00000000" w:rsidRPr="00000000">
        <w:rPr>
          <w:rtl w:val="0"/>
        </w:rPr>
      </w:r>
    </w:p>
    <w:p w:rsidR="00000000" w:rsidDel="00000000" w:rsidP="00000000" w:rsidRDefault="00000000" w:rsidRPr="00000000">
      <w:pPr>
        <w:spacing w:line="288" w:lineRule="auto"/>
        <w:contextualSpacing w:val="0"/>
      </w:pPr>
      <w:r w:rsidDel="00000000" w:rsidR="00000000" w:rsidRPr="00000000">
        <w:rPr>
          <w:rFonts w:ascii="Times New Roman" w:cs="Times New Roman" w:eastAsia="Times New Roman" w:hAnsi="Times New Roman"/>
          <w:b w:val="1"/>
          <w:sz w:val="24"/>
          <w:szCs w:val="24"/>
          <w:rtl w:val="0"/>
        </w:rPr>
        <w:t xml:space="preserve">Conceptual Storyline:</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spacing w:line="288" w:lineRule="auto"/>
        <w:contextualSpacing w:val="0"/>
      </w:pPr>
      <w:r w:rsidDel="00000000" w:rsidR="00000000" w:rsidRPr="00000000">
        <w:rPr>
          <w:rFonts w:ascii="Times New Roman" w:cs="Times New Roman" w:eastAsia="Times New Roman" w:hAnsi="Times New Roman"/>
          <w:sz w:val="24"/>
          <w:szCs w:val="24"/>
          <w:rtl w:val="0"/>
        </w:rPr>
        <w:t xml:space="preserve">With the current focus on the potential colonization of Mars, students demonstrate a natural curiosity about the realities of such a venture with regard to the basic needs of human beings. Furthermore, the sixth grade concepts of ratio and proportion (specifically scaling up and down) tend to confuse the students as these concepts are formally introduced in sixth grade per the CCSS math flow. By creating a problem based unit where both concepts weave together, the children can ground their mathematical thinking in potential real world/futuristic scenarios. We will launch the unit with a discussion on the current status of Mars exploration with an emphasis on the need to modify potential Mars colonization to suit the needs of human beings...specifically the need for a “farm” to meet the needs of researchers.  After a few team building exercises, the children are asked to become an expert on one crop to begin thinking about the pros and cons of particular food sources and then they utilize a spreadsheet to create various versions of a Mars Farm while following the constraints and criteria of the project. Finally, after multiple iterations, the children apply the concepts of ratio and proportion to scale up and down while moving from a 2D paper model to a model that necessitates the use of a different scale.  Groups present their iterations to the class and discuss which model provides enough calories for the researchers while using the least amount of water and area.</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spacing w:line="288" w:lineRule="auto"/>
        <w:contextualSpacing w:val="0"/>
      </w:pPr>
      <w:r w:rsidDel="00000000" w:rsidR="00000000" w:rsidRPr="00000000">
        <w:rPr>
          <w:rFonts w:ascii="Times New Roman" w:cs="Times New Roman" w:eastAsia="Times New Roman" w:hAnsi="Times New Roman"/>
          <w:b w:val="1"/>
          <w:sz w:val="24"/>
          <w:szCs w:val="24"/>
          <w:rtl w:val="0"/>
        </w:rPr>
        <w:t xml:space="preserve">Unit Standards (NGSS, CCSS, CTE):</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spacing w:line="288" w:lineRule="auto"/>
        <w:contextualSpacing w:val="0"/>
      </w:pPr>
      <w:r w:rsidDel="00000000" w:rsidR="00000000" w:rsidRPr="00000000">
        <w:rPr>
          <w:rFonts w:ascii="Times New Roman" w:cs="Times New Roman" w:eastAsia="Times New Roman" w:hAnsi="Times New Roman"/>
          <w:sz w:val="24"/>
          <w:szCs w:val="24"/>
          <w:u w:val="single"/>
          <w:rtl w:val="0"/>
        </w:rPr>
        <w:t xml:space="preserve">NGSS practices addressed in unit</w:t>
      </w:r>
    </w:p>
    <w:p w:rsidR="00000000" w:rsidDel="00000000" w:rsidP="00000000" w:rsidRDefault="00000000" w:rsidRPr="00000000">
      <w:pPr>
        <w:spacing w:line="288" w:lineRule="auto"/>
        <w:contextualSpacing w:val="0"/>
      </w:pPr>
      <w:r w:rsidDel="00000000" w:rsidR="00000000" w:rsidRPr="00000000">
        <w:rPr>
          <w:rFonts w:ascii="Times New Roman" w:cs="Times New Roman" w:eastAsia="Times New Roman" w:hAnsi="Times New Roman"/>
          <w:sz w:val="24"/>
          <w:szCs w:val="24"/>
          <w:rtl w:val="0"/>
        </w:rPr>
        <w:t xml:space="preserve">Asking Questions and Defining Problems</w:t>
      </w:r>
    </w:p>
    <w:p w:rsidR="00000000" w:rsidDel="00000000" w:rsidP="00000000" w:rsidRDefault="00000000" w:rsidRPr="00000000">
      <w:pPr>
        <w:numPr>
          <w:ilvl w:val="0"/>
          <w:numId w:val="6"/>
        </w:numPr>
        <w:spacing w:line="288" w:lineRule="auto"/>
        <w:ind w:left="1080" w:hanging="360"/>
        <w:contextualSpacing w:val="1"/>
        <w:rPr>
          <w:sz w:val="24"/>
          <w:szCs w:val="24"/>
        </w:rPr>
      </w:pPr>
      <w:r w:rsidDel="00000000" w:rsidR="00000000" w:rsidRPr="00000000">
        <w:rPr>
          <w:rFonts w:ascii="Times New Roman" w:cs="Times New Roman" w:eastAsia="Times New Roman" w:hAnsi="Times New Roman"/>
          <w:sz w:val="24"/>
          <w:szCs w:val="24"/>
          <w:rtl w:val="0"/>
        </w:rPr>
        <w:t xml:space="preserve">defining system boundaries</w:t>
      </w:r>
    </w:p>
    <w:p w:rsidR="00000000" w:rsidDel="00000000" w:rsidP="00000000" w:rsidRDefault="00000000" w:rsidRPr="00000000">
      <w:pPr>
        <w:numPr>
          <w:ilvl w:val="0"/>
          <w:numId w:val="6"/>
        </w:numPr>
        <w:spacing w:line="288" w:lineRule="auto"/>
        <w:ind w:left="1080" w:hanging="360"/>
        <w:contextualSpacing w:val="1"/>
        <w:rPr>
          <w:sz w:val="24"/>
          <w:szCs w:val="24"/>
        </w:rPr>
      </w:pPr>
      <w:r w:rsidDel="00000000" w:rsidR="00000000" w:rsidRPr="00000000">
        <w:rPr>
          <w:rFonts w:ascii="Times New Roman" w:cs="Times New Roman" w:eastAsia="Times New Roman" w:hAnsi="Times New Roman"/>
          <w:sz w:val="24"/>
          <w:szCs w:val="24"/>
          <w:rtl w:val="0"/>
        </w:rPr>
        <w:t xml:space="preserve">defining components of the process</w:t>
      </w:r>
    </w:p>
    <w:p w:rsidR="00000000" w:rsidDel="00000000" w:rsidP="00000000" w:rsidRDefault="00000000" w:rsidRPr="00000000">
      <w:pPr>
        <w:numPr>
          <w:ilvl w:val="0"/>
          <w:numId w:val="6"/>
        </w:numPr>
        <w:spacing w:line="288" w:lineRule="auto"/>
        <w:ind w:left="1080" w:hanging="360"/>
        <w:contextualSpacing w:val="1"/>
        <w:rPr>
          <w:sz w:val="24"/>
          <w:szCs w:val="24"/>
        </w:rPr>
      </w:pPr>
      <w:r w:rsidDel="00000000" w:rsidR="00000000" w:rsidRPr="00000000">
        <w:rPr>
          <w:rFonts w:ascii="Times New Roman" w:cs="Times New Roman" w:eastAsia="Times New Roman" w:hAnsi="Times New Roman"/>
          <w:sz w:val="24"/>
          <w:szCs w:val="24"/>
          <w:rtl w:val="0"/>
        </w:rPr>
        <w:t xml:space="preserve">identifying embedded systems</w:t>
      </w:r>
    </w:p>
    <w:p w:rsidR="00000000" w:rsidDel="00000000" w:rsidP="00000000" w:rsidRDefault="00000000" w:rsidRPr="00000000">
      <w:pPr>
        <w:numPr>
          <w:ilvl w:val="0"/>
          <w:numId w:val="6"/>
        </w:numPr>
        <w:spacing w:line="288" w:lineRule="auto"/>
        <w:ind w:left="1080" w:hanging="360"/>
        <w:contextualSpacing w:val="1"/>
        <w:rPr>
          <w:sz w:val="24"/>
          <w:szCs w:val="24"/>
        </w:rPr>
      </w:pPr>
      <w:r w:rsidDel="00000000" w:rsidR="00000000" w:rsidRPr="00000000">
        <w:rPr>
          <w:rFonts w:ascii="Times New Roman" w:cs="Times New Roman" w:eastAsia="Times New Roman" w:hAnsi="Times New Roman"/>
          <w:sz w:val="24"/>
          <w:szCs w:val="24"/>
          <w:rtl w:val="0"/>
        </w:rPr>
        <w:t xml:space="preserve">identifying societal/personal needs relative to the problem</w:t>
      </w:r>
    </w:p>
    <w:p w:rsidR="00000000" w:rsidDel="00000000" w:rsidP="00000000" w:rsidRDefault="00000000" w:rsidRPr="00000000">
      <w:pPr>
        <w:numPr>
          <w:ilvl w:val="0"/>
          <w:numId w:val="6"/>
        </w:numPr>
        <w:spacing w:line="288" w:lineRule="auto"/>
        <w:ind w:left="1080" w:hanging="360"/>
        <w:contextualSpacing w:val="1"/>
        <w:rPr>
          <w:sz w:val="24"/>
          <w:szCs w:val="24"/>
        </w:rPr>
      </w:pPr>
      <w:r w:rsidDel="00000000" w:rsidR="00000000" w:rsidRPr="00000000">
        <w:rPr>
          <w:rFonts w:ascii="Times New Roman" w:cs="Times New Roman" w:eastAsia="Times New Roman" w:hAnsi="Times New Roman"/>
          <w:sz w:val="24"/>
          <w:szCs w:val="24"/>
          <w:rtl w:val="0"/>
        </w:rPr>
        <w:t xml:space="preserve">define criteria and constraints</w:t>
      </w:r>
    </w:p>
    <w:p w:rsidR="00000000" w:rsidDel="00000000" w:rsidP="00000000" w:rsidRDefault="00000000" w:rsidRPr="00000000">
      <w:pPr>
        <w:spacing w:line="288" w:lineRule="auto"/>
        <w:contextualSpacing w:val="0"/>
      </w:pPr>
      <w:r w:rsidDel="00000000" w:rsidR="00000000" w:rsidRPr="00000000">
        <w:rPr>
          <w:rFonts w:ascii="Times New Roman" w:cs="Times New Roman" w:eastAsia="Times New Roman" w:hAnsi="Times New Roman"/>
          <w:sz w:val="24"/>
          <w:szCs w:val="24"/>
          <w:rtl w:val="0"/>
        </w:rPr>
        <w:t xml:space="preserve">Developing and Using Models</w:t>
      </w:r>
    </w:p>
    <w:p w:rsidR="00000000" w:rsidDel="00000000" w:rsidP="00000000" w:rsidRDefault="00000000" w:rsidRPr="00000000">
      <w:pPr>
        <w:numPr>
          <w:ilvl w:val="0"/>
          <w:numId w:val="8"/>
        </w:numPr>
        <w:spacing w:line="288" w:lineRule="auto"/>
        <w:ind w:left="1080" w:hanging="360"/>
        <w:contextualSpacing w:val="1"/>
        <w:rPr>
          <w:sz w:val="24"/>
          <w:szCs w:val="24"/>
        </w:rPr>
      </w:pPr>
      <w:r w:rsidDel="00000000" w:rsidR="00000000" w:rsidRPr="00000000">
        <w:rPr>
          <w:rFonts w:ascii="Times New Roman" w:cs="Times New Roman" w:eastAsia="Times New Roman" w:hAnsi="Times New Roman"/>
          <w:sz w:val="24"/>
          <w:szCs w:val="24"/>
          <w:rtl w:val="0"/>
        </w:rPr>
        <w:t xml:space="preserve">define and label essential variables of model</w:t>
      </w:r>
    </w:p>
    <w:p w:rsidR="00000000" w:rsidDel="00000000" w:rsidP="00000000" w:rsidRDefault="00000000" w:rsidRPr="00000000">
      <w:pPr>
        <w:numPr>
          <w:ilvl w:val="0"/>
          <w:numId w:val="8"/>
        </w:numPr>
        <w:spacing w:line="288" w:lineRule="auto"/>
        <w:ind w:left="1080" w:hanging="360"/>
        <w:contextualSpacing w:val="1"/>
        <w:rPr>
          <w:sz w:val="24"/>
          <w:szCs w:val="24"/>
        </w:rPr>
      </w:pPr>
      <w:r w:rsidDel="00000000" w:rsidR="00000000" w:rsidRPr="00000000">
        <w:rPr>
          <w:rFonts w:ascii="Times New Roman" w:cs="Times New Roman" w:eastAsia="Times New Roman" w:hAnsi="Times New Roman"/>
          <w:sz w:val="24"/>
          <w:szCs w:val="24"/>
          <w:rtl w:val="0"/>
        </w:rPr>
        <w:t xml:space="preserve">describe relationships of components</w:t>
      </w:r>
    </w:p>
    <w:p w:rsidR="00000000" w:rsidDel="00000000" w:rsidP="00000000" w:rsidRDefault="00000000" w:rsidRPr="00000000">
      <w:pPr>
        <w:numPr>
          <w:ilvl w:val="0"/>
          <w:numId w:val="8"/>
        </w:numPr>
        <w:spacing w:line="288" w:lineRule="auto"/>
        <w:ind w:left="1080" w:hanging="360"/>
        <w:contextualSpacing w:val="1"/>
        <w:rPr>
          <w:sz w:val="24"/>
          <w:szCs w:val="24"/>
        </w:rPr>
      </w:pPr>
      <w:r w:rsidDel="00000000" w:rsidR="00000000" w:rsidRPr="00000000">
        <w:rPr>
          <w:rFonts w:ascii="Times New Roman" w:cs="Times New Roman" w:eastAsia="Times New Roman" w:hAnsi="Times New Roman"/>
          <w:sz w:val="24"/>
          <w:szCs w:val="24"/>
          <w:rtl w:val="0"/>
        </w:rPr>
        <w:t xml:space="preserve">connect model to casual phenomena</w:t>
      </w:r>
    </w:p>
    <w:p w:rsidR="00000000" w:rsidDel="00000000" w:rsidP="00000000" w:rsidRDefault="00000000" w:rsidRPr="00000000">
      <w:pPr>
        <w:spacing w:line="288" w:lineRule="auto"/>
        <w:contextualSpacing w:val="0"/>
      </w:pPr>
      <w:r w:rsidDel="00000000" w:rsidR="00000000" w:rsidRPr="00000000">
        <w:rPr>
          <w:rFonts w:ascii="Times New Roman" w:cs="Times New Roman" w:eastAsia="Times New Roman" w:hAnsi="Times New Roman"/>
          <w:sz w:val="24"/>
          <w:szCs w:val="24"/>
          <w:rtl w:val="0"/>
        </w:rPr>
        <w:t xml:space="preserve">Planning and Carrying Out Investigations</w:t>
      </w:r>
    </w:p>
    <w:p w:rsidR="00000000" w:rsidDel="00000000" w:rsidP="00000000" w:rsidRDefault="00000000" w:rsidRPr="00000000">
      <w:pPr>
        <w:numPr>
          <w:ilvl w:val="0"/>
          <w:numId w:val="2"/>
        </w:numPr>
        <w:spacing w:line="288" w:lineRule="auto"/>
        <w:ind w:left="1080" w:hanging="360"/>
        <w:contextualSpacing w:val="1"/>
        <w:rPr>
          <w:sz w:val="24"/>
          <w:szCs w:val="24"/>
        </w:rPr>
      </w:pPr>
      <w:r w:rsidDel="00000000" w:rsidR="00000000" w:rsidRPr="00000000">
        <w:rPr>
          <w:rFonts w:ascii="Times New Roman" w:cs="Times New Roman" w:eastAsia="Times New Roman" w:hAnsi="Times New Roman"/>
          <w:sz w:val="24"/>
          <w:szCs w:val="24"/>
          <w:rtl w:val="0"/>
        </w:rPr>
        <w:t xml:space="preserve">identify the phenomenon investigated</w:t>
      </w:r>
    </w:p>
    <w:p w:rsidR="00000000" w:rsidDel="00000000" w:rsidP="00000000" w:rsidRDefault="00000000" w:rsidRPr="00000000">
      <w:pPr>
        <w:numPr>
          <w:ilvl w:val="0"/>
          <w:numId w:val="2"/>
        </w:numPr>
        <w:spacing w:line="288" w:lineRule="auto"/>
        <w:ind w:left="1080" w:hanging="360"/>
        <w:contextualSpacing w:val="1"/>
        <w:rPr>
          <w:sz w:val="24"/>
          <w:szCs w:val="24"/>
        </w:rPr>
      </w:pPr>
      <w:r w:rsidDel="00000000" w:rsidR="00000000" w:rsidRPr="00000000">
        <w:rPr>
          <w:rFonts w:ascii="Times New Roman" w:cs="Times New Roman" w:eastAsia="Times New Roman" w:hAnsi="Times New Roman"/>
          <w:sz w:val="24"/>
          <w:szCs w:val="24"/>
          <w:rtl w:val="0"/>
        </w:rPr>
        <w:t xml:space="preserve">evaluate the accuracy of the data presented</w:t>
      </w:r>
    </w:p>
    <w:p w:rsidR="00000000" w:rsidDel="00000000" w:rsidP="00000000" w:rsidRDefault="00000000" w:rsidRPr="00000000">
      <w:pPr>
        <w:numPr>
          <w:ilvl w:val="0"/>
          <w:numId w:val="2"/>
        </w:numPr>
        <w:spacing w:line="288" w:lineRule="auto"/>
        <w:ind w:left="1080" w:hanging="360"/>
        <w:contextualSpacing w:val="1"/>
        <w:rPr>
          <w:sz w:val="24"/>
          <w:szCs w:val="24"/>
        </w:rPr>
      </w:pPr>
      <w:r w:rsidDel="00000000" w:rsidR="00000000" w:rsidRPr="00000000">
        <w:rPr>
          <w:rFonts w:ascii="Times New Roman" w:cs="Times New Roman" w:eastAsia="Times New Roman" w:hAnsi="Times New Roman"/>
          <w:sz w:val="24"/>
          <w:szCs w:val="24"/>
          <w:rtl w:val="0"/>
        </w:rPr>
        <w:t xml:space="preserve">refine the investigation to produce more accurate data</w:t>
      </w:r>
    </w:p>
    <w:p w:rsidR="00000000" w:rsidDel="00000000" w:rsidP="00000000" w:rsidRDefault="00000000" w:rsidRPr="00000000">
      <w:pPr>
        <w:spacing w:line="288" w:lineRule="auto"/>
        <w:contextualSpacing w:val="0"/>
      </w:pPr>
      <w:r w:rsidDel="00000000" w:rsidR="00000000" w:rsidRPr="00000000">
        <w:rPr>
          <w:rFonts w:ascii="Times New Roman" w:cs="Times New Roman" w:eastAsia="Times New Roman" w:hAnsi="Times New Roman"/>
          <w:sz w:val="24"/>
          <w:szCs w:val="24"/>
          <w:rtl w:val="0"/>
        </w:rPr>
        <w:t xml:space="preserve">Analyzing and Interpreting Data</w:t>
      </w:r>
    </w:p>
    <w:p w:rsidR="00000000" w:rsidDel="00000000" w:rsidP="00000000" w:rsidRDefault="00000000" w:rsidRPr="00000000">
      <w:pPr>
        <w:numPr>
          <w:ilvl w:val="0"/>
          <w:numId w:val="5"/>
        </w:numPr>
        <w:spacing w:line="288" w:lineRule="auto"/>
        <w:ind w:left="1080" w:hanging="360"/>
        <w:contextualSpacing w:val="1"/>
        <w:rPr>
          <w:sz w:val="24"/>
          <w:szCs w:val="24"/>
        </w:rPr>
      </w:pPr>
      <w:r w:rsidDel="00000000" w:rsidR="00000000" w:rsidRPr="00000000">
        <w:rPr>
          <w:rFonts w:ascii="Times New Roman" w:cs="Times New Roman" w:eastAsia="Times New Roman" w:hAnsi="Times New Roman"/>
          <w:sz w:val="24"/>
          <w:szCs w:val="24"/>
          <w:rtl w:val="0"/>
        </w:rPr>
        <w:t xml:space="preserve">analyze models using appropriate tools</w:t>
      </w:r>
    </w:p>
    <w:p w:rsidR="00000000" w:rsidDel="00000000" w:rsidP="00000000" w:rsidRDefault="00000000" w:rsidRPr="00000000">
      <w:pPr>
        <w:numPr>
          <w:ilvl w:val="0"/>
          <w:numId w:val="5"/>
        </w:numPr>
        <w:spacing w:line="288" w:lineRule="auto"/>
        <w:ind w:left="1080" w:hanging="360"/>
        <w:contextualSpacing w:val="1"/>
        <w:rPr>
          <w:sz w:val="24"/>
          <w:szCs w:val="24"/>
        </w:rPr>
      </w:pPr>
      <w:r w:rsidDel="00000000" w:rsidR="00000000" w:rsidRPr="00000000">
        <w:rPr>
          <w:rFonts w:ascii="Times New Roman" w:cs="Times New Roman" w:eastAsia="Times New Roman" w:hAnsi="Times New Roman"/>
          <w:sz w:val="24"/>
          <w:szCs w:val="24"/>
          <w:rtl w:val="0"/>
        </w:rPr>
        <w:t xml:space="preserve">interpret patterns in data</w:t>
      </w:r>
    </w:p>
    <w:p w:rsidR="00000000" w:rsidDel="00000000" w:rsidP="00000000" w:rsidRDefault="00000000" w:rsidRPr="00000000">
      <w:pPr>
        <w:spacing w:line="288" w:lineRule="auto"/>
        <w:contextualSpacing w:val="0"/>
      </w:pPr>
      <w:r w:rsidDel="00000000" w:rsidR="00000000" w:rsidRPr="00000000">
        <w:rPr>
          <w:rFonts w:ascii="Times New Roman" w:cs="Times New Roman" w:eastAsia="Times New Roman" w:hAnsi="Times New Roman"/>
          <w:sz w:val="24"/>
          <w:szCs w:val="24"/>
          <w:rtl w:val="0"/>
        </w:rPr>
        <w:t xml:space="preserve">Using Mathematical and Computational Thinking</w:t>
      </w:r>
    </w:p>
    <w:p w:rsidR="00000000" w:rsidDel="00000000" w:rsidP="00000000" w:rsidRDefault="00000000" w:rsidRPr="00000000">
      <w:pPr>
        <w:numPr>
          <w:ilvl w:val="0"/>
          <w:numId w:val="1"/>
        </w:numPr>
        <w:spacing w:line="288" w:lineRule="auto"/>
        <w:ind w:left="1080" w:hanging="360"/>
        <w:contextualSpacing w:val="1"/>
        <w:rPr>
          <w:sz w:val="24"/>
          <w:szCs w:val="24"/>
        </w:rPr>
      </w:pPr>
      <w:r w:rsidDel="00000000" w:rsidR="00000000" w:rsidRPr="00000000">
        <w:rPr>
          <w:rFonts w:ascii="Times New Roman" w:cs="Times New Roman" w:eastAsia="Times New Roman" w:hAnsi="Times New Roman"/>
          <w:sz w:val="24"/>
          <w:szCs w:val="24"/>
          <w:rtl w:val="0"/>
        </w:rPr>
        <w:t xml:space="preserve">use mathematical representations to describe relationships</w:t>
      </w:r>
    </w:p>
    <w:p w:rsidR="00000000" w:rsidDel="00000000" w:rsidP="00000000" w:rsidRDefault="00000000" w:rsidRPr="00000000">
      <w:pPr>
        <w:numPr>
          <w:ilvl w:val="0"/>
          <w:numId w:val="1"/>
        </w:numPr>
        <w:spacing w:line="288" w:lineRule="auto"/>
        <w:ind w:left="1080" w:hanging="360"/>
        <w:contextualSpacing w:val="1"/>
        <w:rPr>
          <w:sz w:val="24"/>
          <w:szCs w:val="24"/>
        </w:rPr>
      </w:pPr>
      <w:r w:rsidDel="00000000" w:rsidR="00000000" w:rsidRPr="00000000">
        <w:rPr>
          <w:rFonts w:ascii="Times New Roman" w:cs="Times New Roman" w:eastAsia="Times New Roman" w:hAnsi="Times New Roman"/>
          <w:sz w:val="24"/>
          <w:szCs w:val="24"/>
          <w:rtl w:val="0"/>
        </w:rPr>
        <w:t xml:space="preserve">analyze representations to support claims</w:t>
      </w:r>
    </w:p>
    <w:p w:rsidR="00000000" w:rsidDel="00000000" w:rsidP="00000000" w:rsidRDefault="00000000" w:rsidRPr="00000000">
      <w:pPr>
        <w:spacing w:line="288" w:lineRule="auto"/>
        <w:contextualSpacing w:val="0"/>
      </w:pPr>
      <w:r w:rsidDel="00000000" w:rsidR="00000000" w:rsidRPr="00000000">
        <w:rPr>
          <w:rFonts w:ascii="Times New Roman" w:cs="Times New Roman" w:eastAsia="Times New Roman" w:hAnsi="Times New Roman"/>
          <w:sz w:val="24"/>
          <w:szCs w:val="24"/>
          <w:rtl w:val="0"/>
        </w:rPr>
        <w:t xml:space="preserve">Constructing Explanations and Designing Solutions</w:t>
      </w:r>
    </w:p>
    <w:p w:rsidR="00000000" w:rsidDel="00000000" w:rsidP="00000000" w:rsidRDefault="00000000" w:rsidRPr="00000000">
      <w:pPr>
        <w:numPr>
          <w:ilvl w:val="0"/>
          <w:numId w:val="4"/>
        </w:numPr>
        <w:spacing w:line="288" w:lineRule="auto"/>
        <w:ind w:left="1080" w:hanging="360"/>
        <w:contextualSpacing w:val="1"/>
        <w:rPr>
          <w:sz w:val="24"/>
          <w:szCs w:val="24"/>
        </w:rPr>
      </w:pPr>
      <w:r w:rsidDel="00000000" w:rsidR="00000000" w:rsidRPr="00000000">
        <w:rPr>
          <w:rFonts w:ascii="Times New Roman" w:cs="Times New Roman" w:eastAsia="Times New Roman" w:hAnsi="Times New Roman"/>
          <w:sz w:val="24"/>
          <w:szCs w:val="24"/>
          <w:rtl w:val="0"/>
        </w:rPr>
        <w:t xml:space="preserve">articulate an explanation</w:t>
      </w:r>
    </w:p>
    <w:p w:rsidR="00000000" w:rsidDel="00000000" w:rsidP="00000000" w:rsidRDefault="00000000" w:rsidRPr="00000000">
      <w:pPr>
        <w:numPr>
          <w:ilvl w:val="0"/>
          <w:numId w:val="4"/>
        </w:numPr>
        <w:spacing w:line="288" w:lineRule="auto"/>
        <w:ind w:left="1080" w:hanging="360"/>
        <w:contextualSpacing w:val="1"/>
        <w:rPr>
          <w:sz w:val="24"/>
          <w:szCs w:val="24"/>
        </w:rPr>
      </w:pPr>
      <w:r w:rsidDel="00000000" w:rsidR="00000000" w:rsidRPr="00000000">
        <w:rPr>
          <w:rFonts w:ascii="Times New Roman" w:cs="Times New Roman" w:eastAsia="Times New Roman" w:hAnsi="Times New Roman"/>
          <w:sz w:val="24"/>
          <w:szCs w:val="24"/>
          <w:rtl w:val="0"/>
        </w:rPr>
        <w:t xml:space="preserve">cite evidence to support explanation</w:t>
      </w:r>
    </w:p>
    <w:p w:rsidR="00000000" w:rsidDel="00000000" w:rsidP="00000000" w:rsidRDefault="00000000" w:rsidRPr="00000000">
      <w:pPr>
        <w:numPr>
          <w:ilvl w:val="0"/>
          <w:numId w:val="4"/>
        </w:numPr>
        <w:spacing w:line="288" w:lineRule="auto"/>
        <w:ind w:left="1080" w:hanging="360"/>
        <w:contextualSpacing w:val="1"/>
        <w:rPr>
          <w:sz w:val="24"/>
          <w:szCs w:val="24"/>
        </w:rPr>
      </w:pPr>
      <w:r w:rsidDel="00000000" w:rsidR="00000000" w:rsidRPr="00000000">
        <w:rPr>
          <w:rFonts w:ascii="Times New Roman" w:cs="Times New Roman" w:eastAsia="Times New Roman" w:hAnsi="Times New Roman"/>
          <w:sz w:val="24"/>
          <w:szCs w:val="24"/>
          <w:rtl w:val="0"/>
        </w:rPr>
        <w:t xml:space="preserve">describe connected reasoning</w:t>
      </w:r>
    </w:p>
    <w:p w:rsidR="00000000" w:rsidDel="00000000" w:rsidP="00000000" w:rsidRDefault="00000000" w:rsidRPr="00000000">
      <w:pPr>
        <w:numPr>
          <w:ilvl w:val="0"/>
          <w:numId w:val="4"/>
        </w:numPr>
        <w:spacing w:line="288" w:lineRule="auto"/>
        <w:ind w:left="1080" w:hanging="360"/>
        <w:contextualSpacing w:val="1"/>
        <w:rPr>
          <w:sz w:val="24"/>
          <w:szCs w:val="24"/>
        </w:rPr>
      </w:pPr>
      <w:r w:rsidDel="00000000" w:rsidR="00000000" w:rsidRPr="00000000">
        <w:rPr>
          <w:rFonts w:ascii="Times New Roman" w:cs="Times New Roman" w:eastAsia="Times New Roman" w:hAnsi="Times New Roman"/>
          <w:sz w:val="24"/>
          <w:szCs w:val="24"/>
          <w:rtl w:val="0"/>
        </w:rPr>
        <w:t xml:space="preserve">evaluate potential solutions</w:t>
      </w:r>
    </w:p>
    <w:p w:rsidR="00000000" w:rsidDel="00000000" w:rsidP="00000000" w:rsidRDefault="00000000" w:rsidRPr="00000000">
      <w:pPr>
        <w:spacing w:line="288" w:lineRule="auto"/>
        <w:contextualSpacing w:val="0"/>
      </w:pPr>
      <w:r w:rsidDel="00000000" w:rsidR="00000000" w:rsidRPr="00000000">
        <w:rPr>
          <w:rFonts w:ascii="Times New Roman" w:cs="Times New Roman" w:eastAsia="Times New Roman" w:hAnsi="Times New Roman"/>
          <w:sz w:val="24"/>
          <w:szCs w:val="24"/>
          <w:rtl w:val="0"/>
        </w:rPr>
        <w:t xml:space="preserve">Engaging in Argument from Evidence</w:t>
      </w:r>
    </w:p>
    <w:p w:rsidR="00000000" w:rsidDel="00000000" w:rsidP="00000000" w:rsidRDefault="00000000" w:rsidRPr="00000000">
      <w:pPr>
        <w:numPr>
          <w:ilvl w:val="0"/>
          <w:numId w:val="9"/>
        </w:numPr>
        <w:spacing w:line="288" w:lineRule="auto"/>
        <w:ind w:left="1080" w:hanging="360"/>
        <w:contextualSpacing w:val="1"/>
        <w:rPr>
          <w:sz w:val="24"/>
          <w:szCs w:val="24"/>
        </w:rPr>
      </w:pPr>
      <w:r w:rsidDel="00000000" w:rsidR="00000000" w:rsidRPr="00000000">
        <w:rPr>
          <w:rFonts w:ascii="Times New Roman" w:cs="Times New Roman" w:eastAsia="Times New Roman" w:hAnsi="Times New Roman"/>
          <w:sz w:val="24"/>
          <w:szCs w:val="24"/>
          <w:rtl w:val="0"/>
        </w:rPr>
        <w:t xml:space="preserve">evaluate claims and reasoning</w:t>
      </w:r>
    </w:p>
    <w:p w:rsidR="00000000" w:rsidDel="00000000" w:rsidP="00000000" w:rsidRDefault="00000000" w:rsidRPr="00000000">
      <w:pPr>
        <w:numPr>
          <w:ilvl w:val="0"/>
          <w:numId w:val="9"/>
        </w:numPr>
        <w:spacing w:line="288" w:lineRule="auto"/>
        <w:ind w:left="1080" w:hanging="360"/>
        <w:contextualSpacing w:val="1"/>
        <w:rPr>
          <w:sz w:val="24"/>
          <w:szCs w:val="24"/>
        </w:rPr>
      </w:pPr>
      <w:r w:rsidDel="00000000" w:rsidR="00000000" w:rsidRPr="00000000">
        <w:rPr>
          <w:rFonts w:ascii="Times New Roman" w:cs="Times New Roman" w:eastAsia="Times New Roman" w:hAnsi="Times New Roman"/>
          <w:sz w:val="24"/>
          <w:szCs w:val="24"/>
          <w:rtl w:val="0"/>
        </w:rPr>
        <w:t xml:space="preserve">identify additional evidence</w:t>
      </w:r>
    </w:p>
    <w:p w:rsidR="00000000" w:rsidDel="00000000" w:rsidP="00000000" w:rsidRDefault="00000000" w:rsidRPr="00000000">
      <w:pPr>
        <w:numPr>
          <w:ilvl w:val="0"/>
          <w:numId w:val="9"/>
        </w:numPr>
        <w:spacing w:line="288" w:lineRule="auto"/>
        <w:ind w:left="1080" w:hanging="360"/>
        <w:contextualSpacing w:val="1"/>
        <w:rPr>
          <w:sz w:val="24"/>
          <w:szCs w:val="24"/>
        </w:rPr>
      </w:pPr>
      <w:r w:rsidDel="00000000" w:rsidR="00000000" w:rsidRPr="00000000">
        <w:rPr>
          <w:rFonts w:ascii="Times New Roman" w:cs="Times New Roman" w:eastAsia="Times New Roman" w:hAnsi="Times New Roman"/>
          <w:sz w:val="24"/>
          <w:szCs w:val="24"/>
          <w:rtl w:val="0"/>
        </w:rPr>
        <w:t xml:space="preserve">evaluate the logic of given reasoning</w:t>
      </w:r>
    </w:p>
    <w:p w:rsidR="00000000" w:rsidDel="00000000" w:rsidP="00000000" w:rsidRDefault="00000000" w:rsidRPr="00000000">
      <w:pPr>
        <w:spacing w:line="288" w:lineRule="auto"/>
        <w:contextualSpacing w:val="0"/>
      </w:pPr>
      <w:r w:rsidDel="00000000" w:rsidR="00000000" w:rsidRPr="00000000">
        <w:rPr>
          <w:rFonts w:ascii="Times New Roman" w:cs="Times New Roman" w:eastAsia="Times New Roman" w:hAnsi="Times New Roman"/>
          <w:sz w:val="24"/>
          <w:szCs w:val="24"/>
          <w:rtl w:val="0"/>
        </w:rPr>
        <w:t xml:space="preserve">Obtaining, Evaluating and Communicating Information</w:t>
      </w:r>
    </w:p>
    <w:p w:rsidR="00000000" w:rsidDel="00000000" w:rsidP="00000000" w:rsidRDefault="00000000" w:rsidRPr="00000000">
      <w:pPr>
        <w:numPr>
          <w:ilvl w:val="0"/>
          <w:numId w:val="7"/>
        </w:numPr>
        <w:spacing w:line="288" w:lineRule="auto"/>
        <w:ind w:left="1080" w:hanging="360"/>
        <w:contextualSpacing w:val="1"/>
        <w:rPr>
          <w:sz w:val="24"/>
          <w:szCs w:val="24"/>
        </w:rPr>
      </w:pPr>
      <w:r w:rsidDel="00000000" w:rsidR="00000000" w:rsidRPr="00000000">
        <w:rPr>
          <w:rFonts w:ascii="Times New Roman" w:cs="Times New Roman" w:eastAsia="Times New Roman" w:hAnsi="Times New Roman"/>
          <w:sz w:val="24"/>
          <w:szCs w:val="24"/>
          <w:rtl w:val="0"/>
        </w:rPr>
        <w:t xml:space="preserve">communicate information in at least 2 different formats</w:t>
      </w:r>
    </w:p>
    <w:p w:rsidR="00000000" w:rsidDel="00000000" w:rsidP="00000000" w:rsidRDefault="00000000" w:rsidRPr="00000000">
      <w:pPr>
        <w:numPr>
          <w:ilvl w:val="0"/>
          <w:numId w:val="7"/>
        </w:numPr>
        <w:spacing w:line="288" w:lineRule="auto"/>
        <w:ind w:left="1080" w:hanging="360"/>
        <w:contextualSpacing w:val="1"/>
        <w:rPr>
          <w:sz w:val="24"/>
          <w:szCs w:val="24"/>
        </w:rPr>
      </w:pPr>
      <w:r w:rsidDel="00000000" w:rsidR="00000000" w:rsidRPr="00000000">
        <w:rPr>
          <w:rFonts w:ascii="Times New Roman" w:cs="Times New Roman" w:eastAsia="Times New Roman" w:hAnsi="Times New Roman"/>
          <w:sz w:val="24"/>
          <w:szCs w:val="24"/>
          <w:rtl w:val="0"/>
        </w:rPr>
        <w:t xml:space="preserve">use clear and effective communication skills</w:t>
      </w:r>
    </w:p>
    <w:p w:rsidR="00000000" w:rsidDel="00000000" w:rsidP="00000000" w:rsidRDefault="00000000" w:rsidRPr="00000000">
      <w:pPr>
        <w:numPr>
          <w:ilvl w:val="0"/>
          <w:numId w:val="7"/>
        </w:numPr>
        <w:spacing w:line="288" w:lineRule="auto"/>
        <w:ind w:left="1080" w:hanging="360"/>
        <w:contextualSpacing w:val="1"/>
        <w:rPr>
          <w:sz w:val="24"/>
          <w:szCs w:val="24"/>
        </w:rPr>
      </w:pPr>
      <w:r w:rsidDel="00000000" w:rsidR="00000000" w:rsidRPr="00000000">
        <w:rPr>
          <w:rFonts w:ascii="Times New Roman" w:cs="Times New Roman" w:eastAsia="Times New Roman" w:hAnsi="Times New Roman"/>
          <w:sz w:val="24"/>
          <w:szCs w:val="24"/>
          <w:rtl w:val="0"/>
        </w:rPr>
        <w:t xml:space="preserve">connect DCI and CCC</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pStyle w:val="Heading4"/>
        <w:keepNext w:val="0"/>
        <w:keepLines w:val="0"/>
        <w:spacing w:after="40" w:before="0" w:line="288" w:lineRule="auto"/>
        <w:contextualSpacing w:val="0"/>
      </w:pPr>
      <w:bookmarkStart w:colFirst="0" w:colLast="0" w:name="h.3n8upyytrtx5" w:id="0"/>
      <w:bookmarkEnd w:id="0"/>
      <w:hyperlink r:id="rId5">
        <w:r w:rsidDel="00000000" w:rsidR="00000000" w:rsidRPr="00000000">
          <w:rPr>
            <w:rFonts w:ascii="Times New Roman" w:cs="Times New Roman" w:eastAsia="Times New Roman" w:hAnsi="Times New Roman"/>
            <w:color w:val="000000"/>
            <w:rtl w:val="0"/>
          </w:rPr>
          <w:t xml:space="preserve">CCSS.Math.Practice.MP1</w:t>
        </w:r>
      </w:hyperlink>
    </w:p>
    <w:p w:rsidR="00000000" w:rsidDel="00000000" w:rsidP="00000000" w:rsidRDefault="00000000" w:rsidRPr="00000000">
      <w:pPr>
        <w:pStyle w:val="Heading4"/>
        <w:keepNext w:val="0"/>
        <w:keepLines w:val="0"/>
        <w:spacing w:after="40" w:before="0" w:line="288" w:lineRule="auto"/>
        <w:contextualSpacing w:val="0"/>
      </w:pPr>
      <w:bookmarkStart w:colFirst="0" w:colLast="0" w:name="h.jwuwxh34fkbp" w:id="1"/>
      <w:bookmarkEnd w:id="1"/>
      <w:r w:rsidDel="00000000" w:rsidR="00000000" w:rsidRPr="00000000">
        <w:rPr>
          <w:rFonts w:ascii="Times New Roman" w:cs="Times New Roman" w:eastAsia="Times New Roman" w:hAnsi="Times New Roman"/>
          <w:color w:val="000000"/>
          <w:rtl w:val="0"/>
        </w:rPr>
        <w:t xml:space="preserve">Make sense of problems and persevere in solving them.</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pStyle w:val="Heading4"/>
        <w:keepNext w:val="0"/>
        <w:keepLines w:val="0"/>
        <w:spacing w:after="40" w:before="0" w:line="288" w:lineRule="auto"/>
        <w:contextualSpacing w:val="0"/>
      </w:pPr>
      <w:bookmarkStart w:colFirst="0" w:colLast="0" w:name="h.2xq5uvr7ozmm" w:id="2"/>
      <w:bookmarkEnd w:id="2"/>
      <w:hyperlink r:id="rId6">
        <w:r w:rsidDel="00000000" w:rsidR="00000000" w:rsidRPr="00000000">
          <w:rPr>
            <w:rFonts w:ascii="Times New Roman" w:cs="Times New Roman" w:eastAsia="Times New Roman" w:hAnsi="Times New Roman"/>
            <w:color w:val="000000"/>
            <w:rtl w:val="0"/>
          </w:rPr>
          <w:t xml:space="preserve">CCSS.Math.Practice.MP4</w:t>
        </w:r>
      </w:hyperlink>
    </w:p>
    <w:p w:rsidR="00000000" w:rsidDel="00000000" w:rsidP="00000000" w:rsidRDefault="00000000" w:rsidRPr="00000000">
      <w:pPr>
        <w:pStyle w:val="Heading4"/>
        <w:keepNext w:val="0"/>
        <w:keepLines w:val="0"/>
        <w:spacing w:after="40" w:before="0" w:line="288" w:lineRule="auto"/>
        <w:contextualSpacing w:val="0"/>
      </w:pPr>
      <w:bookmarkStart w:colFirst="0" w:colLast="0" w:name="h.1e7tth8rrlfj" w:id="3"/>
      <w:bookmarkEnd w:id="3"/>
      <w:r w:rsidDel="00000000" w:rsidR="00000000" w:rsidRPr="00000000">
        <w:rPr>
          <w:rFonts w:ascii="Times New Roman" w:cs="Times New Roman" w:eastAsia="Times New Roman" w:hAnsi="Times New Roman"/>
          <w:color w:val="000000"/>
          <w:rtl w:val="0"/>
        </w:rPr>
        <w:t xml:space="preserve">Model with mathematics.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pStyle w:val="Heading4"/>
        <w:keepNext w:val="0"/>
        <w:keepLines w:val="0"/>
        <w:spacing w:after="40" w:before="0" w:line="288" w:lineRule="auto"/>
        <w:contextualSpacing w:val="0"/>
      </w:pPr>
      <w:bookmarkStart w:colFirst="0" w:colLast="0" w:name="h.hsgb9vdjvpdc" w:id="4"/>
      <w:bookmarkEnd w:id="4"/>
      <w:hyperlink r:id="rId7">
        <w:r w:rsidDel="00000000" w:rsidR="00000000" w:rsidRPr="00000000">
          <w:rPr>
            <w:rFonts w:ascii="Times New Roman" w:cs="Times New Roman" w:eastAsia="Times New Roman" w:hAnsi="Times New Roman"/>
            <w:color w:val="000000"/>
            <w:rtl w:val="0"/>
          </w:rPr>
          <w:t xml:space="preserve">CCSS.Math.Practice.MP5</w:t>
        </w:r>
      </w:hyperlink>
    </w:p>
    <w:p w:rsidR="00000000" w:rsidDel="00000000" w:rsidP="00000000" w:rsidRDefault="00000000" w:rsidRPr="00000000">
      <w:pPr>
        <w:pStyle w:val="Heading4"/>
        <w:keepNext w:val="0"/>
        <w:keepLines w:val="0"/>
        <w:spacing w:after="40" w:before="0" w:line="288" w:lineRule="auto"/>
        <w:contextualSpacing w:val="0"/>
      </w:pPr>
      <w:bookmarkStart w:colFirst="0" w:colLast="0" w:name="h.t0b8it13mutm" w:id="5"/>
      <w:bookmarkEnd w:id="5"/>
      <w:r w:rsidDel="00000000" w:rsidR="00000000" w:rsidRPr="00000000">
        <w:rPr>
          <w:rFonts w:ascii="Times New Roman" w:cs="Times New Roman" w:eastAsia="Times New Roman" w:hAnsi="Times New Roman"/>
          <w:color w:val="000000"/>
          <w:rtl w:val="0"/>
        </w:rPr>
        <w:t xml:space="preserve">Use appropriate tools strategically.</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pStyle w:val="Heading4"/>
        <w:keepNext w:val="0"/>
        <w:keepLines w:val="0"/>
        <w:spacing w:after="40" w:before="0" w:line="288" w:lineRule="auto"/>
        <w:contextualSpacing w:val="0"/>
      </w:pPr>
      <w:bookmarkStart w:colFirst="0" w:colLast="0" w:name="h.3jzikbvn6yav" w:id="6"/>
      <w:bookmarkEnd w:id="6"/>
      <w:hyperlink r:id="rId8">
        <w:r w:rsidDel="00000000" w:rsidR="00000000" w:rsidRPr="00000000">
          <w:rPr>
            <w:rFonts w:ascii="Times New Roman" w:cs="Times New Roman" w:eastAsia="Times New Roman" w:hAnsi="Times New Roman"/>
            <w:color w:val="000000"/>
            <w:rtl w:val="0"/>
          </w:rPr>
          <w:t xml:space="preserve">CSS.Math.Practice.MP6</w:t>
        </w:r>
      </w:hyperlink>
    </w:p>
    <w:p w:rsidR="00000000" w:rsidDel="00000000" w:rsidP="00000000" w:rsidRDefault="00000000" w:rsidRPr="00000000">
      <w:pPr>
        <w:pStyle w:val="Heading4"/>
        <w:keepNext w:val="0"/>
        <w:keepLines w:val="0"/>
        <w:spacing w:after="40" w:before="0" w:line="288" w:lineRule="auto"/>
        <w:contextualSpacing w:val="0"/>
      </w:pPr>
      <w:bookmarkStart w:colFirst="0" w:colLast="0" w:name="h.cwy9uv5vdftz" w:id="7"/>
      <w:bookmarkEnd w:id="7"/>
      <w:r w:rsidDel="00000000" w:rsidR="00000000" w:rsidRPr="00000000">
        <w:rPr>
          <w:rFonts w:ascii="Times New Roman" w:cs="Times New Roman" w:eastAsia="Times New Roman" w:hAnsi="Times New Roman"/>
          <w:color w:val="000000"/>
          <w:rtl w:val="0"/>
        </w:rPr>
        <w:t xml:space="preserve">Attend to precision.</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pStyle w:val="Heading4"/>
        <w:keepNext w:val="0"/>
        <w:keepLines w:val="0"/>
        <w:spacing w:after="40" w:before="0" w:line="288" w:lineRule="auto"/>
        <w:contextualSpacing w:val="0"/>
      </w:pPr>
      <w:bookmarkStart w:colFirst="0" w:colLast="0" w:name="h.5e79npcqmcxb" w:id="8"/>
      <w:bookmarkEnd w:id="8"/>
      <w:hyperlink r:id="rId9">
        <w:r w:rsidDel="00000000" w:rsidR="00000000" w:rsidRPr="00000000">
          <w:rPr>
            <w:rFonts w:ascii="Times New Roman" w:cs="Times New Roman" w:eastAsia="Times New Roman" w:hAnsi="Times New Roman"/>
            <w:color w:val="000000"/>
            <w:rtl w:val="0"/>
          </w:rPr>
          <w:t xml:space="preserve">CCSS.Math.Content.6.RP.A.1</w:t>
        </w:r>
      </w:hyperlink>
    </w:p>
    <w:p w:rsidR="00000000" w:rsidDel="00000000" w:rsidP="00000000" w:rsidRDefault="00000000" w:rsidRPr="00000000">
      <w:pPr>
        <w:pStyle w:val="Heading4"/>
        <w:keepNext w:val="0"/>
        <w:keepLines w:val="0"/>
        <w:spacing w:after="40" w:before="0" w:line="288" w:lineRule="auto"/>
        <w:contextualSpacing w:val="0"/>
      </w:pPr>
      <w:bookmarkStart w:colFirst="0" w:colLast="0" w:name="h.jtinn92bt3ko" w:id="9"/>
      <w:bookmarkEnd w:id="9"/>
      <w:r w:rsidDel="00000000" w:rsidR="00000000" w:rsidRPr="00000000">
        <w:rPr>
          <w:rFonts w:ascii="Times New Roman" w:cs="Times New Roman" w:eastAsia="Times New Roman" w:hAnsi="Times New Roman"/>
          <w:color w:val="000000"/>
          <w:rtl w:val="0"/>
        </w:rPr>
        <w:t xml:space="preserve">Understand the concept of a ratio and use ratio language to describe a ratio relationship between two quantities.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spacing w:line="288" w:lineRule="auto"/>
        <w:contextualSpacing w:val="0"/>
      </w:pPr>
      <w:r w:rsidDel="00000000" w:rsidR="00000000" w:rsidRPr="00000000">
        <w:rPr>
          <w:rFonts w:ascii="Times New Roman" w:cs="Times New Roman" w:eastAsia="Times New Roman" w:hAnsi="Times New Roman"/>
          <w:sz w:val="24"/>
          <w:szCs w:val="24"/>
          <w:rtl w:val="0"/>
        </w:rPr>
        <w:t xml:space="preserve">CCSS.Math. Content 7. GA.1 Solve problems involving scale drawings of figures.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spacing w:line="288" w:lineRule="auto"/>
        <w:contextualSpacing w:val="0"/>
      </w:pPr>
      <w:hyperlink r:id="rId10">
        <w:r w:rsidDel="00000000" w:rsidR="00000000" w:rsidRPr="00000000">
          <w:rPr>
            <w:rFonts w:ascii="Times New Roman" w:cs="Times New Roman" w:eastAsia="Times New Roman" w:hAnsi="Times New Roman"/>
            <w:sz w:val="24"/>
            <w:szCs w:val="24"/>
            <w:rtl w:val="0"/>
          </w:rPr>
          <w:t xml:space="preserve">CCSS.ELA-Literacy.RI.6.1</w:t>
        </w:r>
      </w:hyperlink>
    </w:p>
    <w:p w:rsidR="00000000" w:rsidDel="00000000" w:rsidP="00000000" w:rsidRDefault="00000000" w:rsidRPr="00000000">
      <w:pPr>
        <w:spacing w:line="288" w:lineRule="auto"/>
        <w:contextualSpacing w:val="0"/>
      </w:pPr>
      <w:r w:rsidDel="00000000" w:rsidR="00000000" w:rsidRPr="00000000">
        <w:rPr>
          <w:rFonts w:ascii="Times New Roman" w:cs="Times New Roman" w:eastAsia="Times New Roman" w:hAnsi="Times New Roman"/>
          <w:sz w:val="24"/>
          <w:szCs w:val="24"/>
          <w:rtl w:val="0"/>
        </w:rPr>
        <w:t xml:space="preserve">Cite textual evidence to support analysis of what the text says explicitly as well as inferences drawn from the text.</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spacing w:line="288" w:lineRule="auto"/>
        <w:contextualSpacing w:val="0"/>
      </w:pPr>
      <w:hyperlink r:id="rId11">
        <w:r w:rsidDel="00000000" w:rsidR="00000000" w:rsidRPr="00000000">
          <w:rPr>
            <w:rFonts w:ascii="Times New Roman" w:cs="Times New Roman" w:eastAsia="Times New Roman" w:hAnsi="Times New Roman"/>
            <w:sz w:val="24"/>
            <w:szCs w:val="24"/>
            <w:rtl w:val="0"/>
          </w:rPr>
          <w:t xml:space="preserve">CCSS.ELA-Literacy.RST.6-8.2</w:t>
        </w:r>
      </w:hyperlink>
    </w:p>
    <w:p w:rsidR="00000000" w:rsidDel="00000000" w:rsidP="00000000" w:rsidRDefault="00000000" w:rsidRPr="00000000">
      <w:pPr>
        <w:spacing w:line="288" w:lineRule="auto"/>
        <w:contextualSpacing w:val="0"/>
      </w:pPr>
      <w:r w:rsidDel="00000000" w:rsidR="00000000" w:rsidRPr="00000000">
        <w:rPr>
          <w:rFonts w:ascii="Times New Roman" w:cs="Times New Roman" w:eastAsia="Times New Roman" w:hAnsi="Times New Roman"/>
          <w:sz w:val="24"/>
          <w:szCs w:val="24"/>
          <w:rtl w:val="0"/>
        </w:rPr>
        <w:t xml:space="preserve">Determine the central ideas or conclusions of a text; provide an accurate summary of the text distinct from prior knowledge or opinions.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spacing w:line="288" w:lineRule="auto"/>
        <w:contextualSpacing w:val="0"/>
      </w:pPr>
      <w:hyperlink r:id="rId12">
        <w:r w:rsidDel="00000000" w:rsidR="00000000" w:rsidRPr="00000000">
          <w:rPr>
            <w:rFonts w:ascii="Times New Roman" w:cs="Times New Roman" w:eastAsia="Times New Roman" w:hAnsi="Times New Roman"/>
            <w:sz w:val="24"/>
            <w:szCs w:val="24"/>
            <w:rtl w:val="0"/>
          </w:rPr>
          <w:t xml:space="preserve">CCSS.ELA-Literacy.RST.6-8.6</w:t>
        </w:r>
      </w:hyperlink>
    </w:p>
    <w:p w:rsidR="00000000" w:rsidDel="00000000" w:rsidP="00000000" w:rsidRDefault="00000000" w:rsidRPr="00000000">
      <w:pPr>
        <w:spacing w:line="288" w:lineRule="auto"/>
        <w:contextualSpacing w:val="0"/>
      </w:pPr>
      <w:r w:rsidDel="00000000" w:rsidR="00000000" w:rsidRPr="00000000">
        <w:rPr>
          <w:rFonts w:ascii="Times New Roman" w:cs="Times New Roman" w:eastAsia="Times New Roman" w:hAnsi="Times New Roman"/>
          <w:sz w:val="24"/>
          <w:szCs w:val="24"/>
          <w:rtl w:val="0"/>
        </w:rPr>
        <w:t xml:space="preserve">Analyze the author's purpose in providing an explanation, describing a procedure, or discussing an experiment in a text.</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spacing w:line="288" w:lineRule="auto"/>
        <w:contextualSpacing w:val="0"/>
      </w:pPr>
      <w:r w:rsidDel="00000000" w:rsidR="00000000" w:rsidRPr="00000000">
        <w:rPr>
          <w:rFonts w:ascii="Times New Roman" w:cs="Times New Roman" w:eastAsia="Times New Roman" w:hAnsi="Times New Roman"/>
          <w:sz w:val="24"/>
          <w:szCs w:val="24"/>
          <w:u w:val="single"/>
          <w:rtl w:val="0"/>
        </w:rPr>
        <w:t xml:space="preserve">PERFORMANCE EXPECTATIONS FOR UNIT</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spacing w:line="288" w:lineRule="auto"/>
        <w:contextualSpacing w:val="0"/>
      </w:pPr>
      <w:r w:rsidDel="00000000" w:rsidR="00000000" w:rsidRPr="00000000">
        <w:rPr>
          <w:rFonts w:ascii="Times New Roman" w:cs="Times New Roman" w:eastAsia="Times New Roman" w:hAnsi="Times New Roman"/>
          <w:sz w:val="24"/>
          <w:szCs w:val="24"/>
          <w:rtl w:val="0"/>
        </w:rPr>
        <w:t xml:space="preserve">MS-ETS1-1   Engineering Design</w:t>
      </w:r>
    </w:p>
    <w:p w:rsidR="00000000" w:rsidDel="00000000" w:rsidP="00000000" w:rsidRDefault="00000000" w:rsidRPr="00000000">
      <w:pPr>
        <w:spacing w:line="288" w:lineRule="auto"/>
        <w:contextualSpacing w:val="0"/>
      </w:pPr>
      <w:r w:rsidDel="00000000" w:rsidR="00000000" w:rsidRPr="00000000">
        <w:rPr>
          <w:rFonts w:ascii="Times New Roman" w:cs="Times New Roman" w:eastAsia="Times New Roman" w:hAnsi="Times New Roman"/>
          <w:sz w:val="24"/>
          <w:szCs w:val="24"/>
          <w:rtl w:val="0"/>
        </w:rPr>
        <w:t xml:space="preserve">Define the criteria and constraints of a design problem with sufficient precision to ensure a successful solution, taking into account relevant scientific principles and potential impacts on people and the natural environment that may limit possible solutions.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spacing w:line="288" w:lineRule="auto"/>
        <w:contextualSpacing w:val="0"/>
      </w:pPr>
      <w:r w:rsidDel="00000000" w:rsidR="00000000" w:rsidRPr="00000000">
        <w:rPr>
          <w:rFonts w:ascii="Times New Roman" w:cs="Times New Roman" w:eastAsia="Times New Roman" w:hAnsi="Times New Roman"/>
          <w:sz w:val="24"/>
          <w:szCs w:val="24"/>
          <w:rtl w:val="0"/>
        </w:rPr>
        <w:t xml:space="preserve">MS-ETS1-2    Engineering Design</w:t>
      </w:r>
    </w:p>
    <w:p w:rsidR="00000000" w:rsidDel="00000000" w:rsidP="00000000" w:rsidRDefault="00000000" w:rsidRPr="00000000">
      <w:pPr>
        <w:spacing w:line="288" w:lineRule="auto"/>
        <w:contextualSpacing w:val="0"/>
      </w:pPr>
      <w:r w:rsidDel="00000000" w:rsidR="00000000" w:rsidRPr="00000000">
        <w:rPr>
          <w:rFonts w:ascii="Times New Roman" w:cs="Times New Roman" w:eastAsia="Times New Roman" w:hAnsi="Times New Roman"/>
          <w:sz w:val="24"/>
          <w:szCs w:val="24"/>
          <w:rtl w:val="0"/>
        </w:rPr>
        <w:t xml:space="preserve">Evaluate competing design solutions using a systematic process to determine how well they meet the criteria and constraints of the problem.</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spacing w:line="288" w:lineRule="auto"/>
        <w:contextualSpacing w:val="0"/>
      </w:pPr>
      <w:r w:rsidDel="00000000" w:rsidR="00000000" w:rsidRPr="00000000">
        <w:rPr>
          <w:rFonts w:ascii="Times New Roman" w:cs="Times New Roman" w:eastAsia="Times New Roman" w:hAnsi="Times New Roman"/>
          <w:sz w:val="24"/>
          <w:szCs w:val="24"/>
          <w:rtl w:val="0"/>
        </w:rPr>
        <w:t xml:space="preserve">MS-ETS1-3   Engineering Design</w:t>
      </w:r>
    </w:p>
    <w:p w:rsidR="00000000" w:rsidDel="00000000" w:rsidP="00000000" w:rsidRDefault="00000000" w:rsidRPr="00000000">
      <w:pPr>
        <w:spacing w:line="288" w:lineRule="auto"/>
        <w:contextualSpacing w:val="0"/>
      </w:pPr>
      <w:r w:rsidDel="00000000" w:rsidR="00000000" w:rsidRPr="00000000">
        <w:rPr>
          <w:rFonts w:ascii="Times New Roman" w:cs="Times New Roman" w:eastAsia="Times New Roman" w:hAnsi="Times New Roman"/>
          <w:sz w:val="24"/>
          <w:szCs w:val="24"/>
          <w:rtl w:val="0"/>
        </w:rPr>
        <w:t xml:space="preserve">Analyze data from tests to determine similarities and differences among several different design solutions to identify the best characteristics of each that can be combined into a new solution to better meet the criteria for success.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spacing w:line="288" w:lineRule="auto"/>
        <w:contextualSpacing w:val="0"/>
      </w:pPr>
      <w:r w:rsidDel="00000000" w:rsidR="00000000" w:rsidRPr="00000000">
        <w:rPr>
          <w:rFonts w:ascii="Times New Roman" w:cs="Times New Roman" w:eastAsia="Times New Roman" w:hAnsi="Times New Roman"/>
          <w:sz w:val="24"/>
          <w:szCs w:val="24"/>
          <w:rtl w:val="0"/>
        </w:rPr>
        <w:t xml:space="preserve">MS-ETS1-4   Engineering Design</w:t>
      </w:r>
    </w:p>
    <w:p w:rsidR="00000000" w:rsidDel="00000000" w:rsidP="00000000" w:rsidRDefault="00000000" w:rsidRPr="00000000">
      <w:pPr>
        <w:spacing w:line="288" w:lineRule="auto"/>
        <w:contextualSpacing w:val="0"/>
      </w:pPr>
      <w:r w:rsidDel="00000000" w:rsidR="00000000" w:rsidRPr="00000000">
        <w:rPr>
          <w:rFonts w:ascii="Times New Roman" w:cs="Times New Roman" w:eastAsia="Times New Roman" w:hAnsi="Times New Roman"/>
          <w:sz w:val="24"/>
          <w:szCs w:val="24"/>
          <w:rtl w:val="0"/>
        </w:rPr>
        <w:t xml:space="preserve">Develop a model to generate data for iterative testing and modification of a proposed object, tool, or process such that an optimal design can be achieved.</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spacing w:line="288" w:lineRule="auto"/>
        <w:contextualSpacing w:val="0"/>
      </w:pPr>
      <w:r w:rsidDel="00000000" w:rsidR="00000000" w:rsidRPr="00000000">
        <w:rPr>
          <w:rFonts w:ascii="Times New Roman" w:cs="Times New Roman" w:eastAsia="Times New Roman" w:hAnsi="Times New Roman"/>
          <w:b w:val="1"/>
          <w:sz w:val="24"/>
          <w:szCs w:val="24"/>
          <w:rtl w:val="0"/>
        </w:rPr>
        <w:t xml:space="preserve">21</w:t>
      </w:r>
      <w:r w:rsidDel="00000000" w:rsidR="00000000" w:rsidRPr="00000000">
        <w:rPr>
          <w:rFonts w:ascii="Times New Roman" w:cs="Times New Roman" w:eastAsia="Times New Roman" w:hAnsi="Times New Roman"/>
          <w:b w:val="1"/>
          <w:sz w:val="24"/>
          <w:szCs w:val="24"/>
          <w:vertAlign w:val="superscript"/>
          <w:rtl w:val="0"/>
        </w:rPr>
        <w:t xml:space="preserve">st</w:t>
      </w:r>
      <w:r w:rsidDel="00000000" w:rsidR="00000000" w:rsidRPr="00000000">
        <w:rPr>
          <w:rFonts w:ascii="Times New Roman" w:cs="Times New Roman" w:eastAsia="Times New Roman" w:hAnsi="Times New Roman"/>
          <w:b w:val="1"/>
          <w:sz w:val="24"/>
          <w:szCs w:val="24"/>
          <w:rtl w:val="0"/>
        </w:rPr>
        <w:t xml:space="preserve"> Century Skills:</w:t>
      </w:r>
    </w:p>
    <w:p w:rsidR="00000000" w:rsidDel="00000000" w:rsidP="00000000" w:rsidRDefault="00000000" w:rsidRPr="00000000">
      <w:pPr>
        <w:spacing w:line="288" w:lineRule="auto"/>
        <w:contextualSpacing w:val="0"/>
      </w:pPr>
      <w:r w:rsidDel="00000000" w:rsidR="00000000" w:rsidRPr="00000000">
        <w:rPr>
          <w:rtl w:val="0"/>
        </w:rPr>
      </w:r>
    </w:p>
    <w:p w:rsidR="00000000" w:rsidDel="00000000" w:rsidP="00000000" w:rsidRDefault="00000000" w:rsidRPr="00000000">
      <w:pPr>
        <w:spacing w:line="288" w:lineRule="auto"/>
        <w:contextualSpacing w:val="0"/>
      </w:pPr>
      <w:r w:rsidDel="00000000" w:rsidR="00000000" w:rsidRPr="00000000">
        <w:rPr>
          <w:rFonts w:ascii="Times New Roman" w:cs="Times New Roman" w:eastAsia="Times New Roman" w:hAnsi="Times New Roman"/>
          <w:sz w:val="24"/>
          <w:szCs w:val="24"/>
          <w:rtl w:val="0"/>
        </w:rPr>
        <w:t xml:space="preserve">Students must communicate while also using data to support their claim.</w:t>
      </w:r>
    </w:p>
    <w:p w:rsidR="00000000" w:rsidDel="00000000" w:rsidP="00000000" w:rsidRDefault="00000000" w:rsidRPr="00000000">
      <w:pPr>
        <w:spacing w:line="288" w:lineRule="auto"/>
        <w:contextualSpacing w:val="0"/>
      </w:pPr>
      <w:r w:rsidDel="00000000" w:rsidR="00000000" w:rsidRPr="00000000">
        <w:rPr>
          <w:rFonts w:ascii="Times New Roman" w:cs="Times New Roman" w:eastAsia="Times New Roman" w:hAnsi="Times New Roman"/>
          <w:sz w:val="24"/>
          <w:szCs w:val="24"/>
          <w:rtl w:val="0"/>
        </w:rPr>
        <w:t xml:space="preserve">Furthermore, students will work in small groups where they must collaborate to create, iterate and finalize designs. Students must also analyze, using a rubric, whether or not their final designs best fit the criteria while working within the constraints.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spacing w:line="288" w:lineRule="auto"/>
        <w:contextualSpacing w:val="0"/>
      </w:pPr>
      <w:r w:rsidDel="00000000" w:rsidR="00000000" w:rsidRPr="00000000">
        <w:rPr>
          <w:rFonts w:ascii="Times New Roman" w:cs="Times New Roman" w:eastAsia="Times New Roman" w:hAnsi="Times New Roman"/>
          <w:b w:val="1"/>
          <w:sz w:val="24"/>
          <w:szCs w:val="24"/>
          <w:rtl w:val="0"/>
        </w:rPr>
        <w:t xml:space="preserve">Locally and/or Personally Relevant for Students:</w:t>
      </w:r>
    </w:p>
    <w:p w:rsidR="00000000" w:rsidDel="00000000" w:rsidP="00000000" w:rsidRDefault="00000000" w:rsidRPr="00000000">
      <w:pPr>
        <w:spacing w:line="288" w:lineRule="auto"/>
        <w:contextualSpacing w:val="0"/>
      </w:pPr>
      <w:r w:rsidDel="00000000" w:rsidR="00000000" w:rsidRPr="00000000">
        <w:rPr>
          <w:rFonts w:ascii="Times New Roman" w:cs="Times New Roman" w:eastAsia="Times New Roman" w:hAnsi="Times New Roman"/>
          <w:sz w:val="24"/>
          <w:szCs w:val="24"/>
          <w:rtl w:val="0"/>
        </w:rPr>
        <w:t xml:space="preserve">Given the current information regarding the potential of sending astronauts to Mars and the children’s discussions about The Martian (book and movie), we decided to capitalize on their interest and curiosity about events that could happen in their futures. Furthermore, our children need more experience with the engineering and design process. Finally, we wanted to create an interdisciplinary unit where life science (botany), nutrition, geometry (area), reading informational text and technology (Excel spreadsheets and research) skills joined together to represent the connectedness of numerous disciplines.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spacing w:line="288" w:lineRule="auto"/>
        <w:contextualSpacing w:val="0"/>
      </w:pPr>
      <w:r w:rsidDel="00000000" w:rsidR="00000000" w:rsidRPr="00000000">
        <w:rPr>
          <w:rFonts w:ascii="Times New Roman" w:cs="Times New Roman" w:eastAsia="Times New Roman" w:hAnsi="Times New Roman"/>
          <w:b w:val="1"/>
          <w:sz w:val="24"/>
          <w:szCs w:val="24"/>
          <w:rtl w:val="0"/>
        </w:rPr>
        <w:t xml:space="preserve">Connections to career and educational pathways: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spacing w:line="288" w:lineRule="auto"/>
        <w:contextualSpacing w:val="0"/>
      </w:pPr>
      <w:r w:rsidDel="00000000" w:rsidR="00000000" w:rsidRPr="00000000">
        <w:rPr>
          <w:rFonts w:ascii="Times New Roman" w:cs="Times New Roman" w:eastAsia="Times New Roman" w:hAnsi="Times New Roman"/>
          <w:sz w:val="24"/>
          <w:szCs w:val="24"/>
          <w:rtl w:val="0"/>
        </w:rPr>
        <w:t xml:space="preserve">Prior to the implementation of the lessons listed below, our students will spend time analyzing the requirements NASA currently lists in the quest to create a pool of astronauts for potential travel to Mars. Furthermore, because of the expertise of our higher education and industry volunteers, the teachers involved in the unit have more insight into the engineering and design process; thus, we plan to share our new learning with our students.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spacing w:line="288" w:lineRule="auto"/>
        <w:contextualSpacing w:val="0"/>
      </w:pPr>
      <w:r w:rsidDel="00000000" w:rsidR="00000000" w:rsidRPr="00000000">
        <w:rPr>
          <w:rFonts w:ascii="Times New Roman" w:cs="Times New Roman" w:eastAsia="Times New Roman" w:hAnsi="Times New Roman"/>
          <w:b w:val="1"/>
          <w:sz w:val="24"/>
          <w:szCs w:val="24"/>
          <w:rtl w:val="0"/>
        </w:rPr>
        <w:t xml:space="preserve">Table of Content/Overview of Unit</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spacing w:line="288" w:lineRule="auto"/>
        <w:contextualSpacing w:val="0"/>
      </w:pPr>
      <w:r w:rsidDel="00000000" w:rsidR="00000000" w:rsidRPr="00000000">
        <w:rPr>
          <w:rFonts w:ascii="Times New Roman" w:cs="Times New Roman" w:eastAsia="Times New Roman" w:hAnsi="Times New Roman"/>
          <w:sz w:val="24"/>
          <w:szCs w:val="24"/>
          <w:rtl w:val="0"/>
        </w:rPr>
        <w:t xml:space="preserve">Lesson 1: Introduction to problem statement.</w:t>
      </w:r>
    </w:p>
    <w:p w:rsidR="00000000" w:rsidDel="00000000" w:rsidP="00000000" w:rsidRDefault="00000000" w:rsidRPr="00000000">
      <w:pPr>
        <w:spacing w:line="288" w:lineRule="auto"/>
        <w:contextualSpacing w:val="0"/>
      </w:pPr>
      <w:r w:rsidDel="00000000" w:rsidR="00000000" w:rsidRPr="00000000">
        <w:rPr>
          <w:rFonts w:ascii="Times New Roman" w:cs="Times New Roman" w:eastAsia="Times New Roman" w:hAnsi="Times New Roman"/>
          <w:sz w:val="24"/>
          <w:szCs w:val="24"/>
          <w:rtl w:val="0"/>
        </w:rPr>
        <w:t xml:space="preserve">Lesson 2: Current status of Mars exploration</w:t>
      </w:r>
    </w:p>
    <w:p w:rsidR="00000000" w:rsidDel="00000000" w:rsidP="00000000" w:rsidRDefault="00000000" w:rsidRPr="00000000">
      <w:pPr>
        <w:spacing w:line="288" w:lineRule="auto"/>
        <w:contextualSpacing w:val="0"/>
      </w:pPr>
      <w:r w:rsidDel="00000000" w:rsidR="00000000" w:rsidRPr="00000000">
        <w:rPr>
          <w:rFonts w:ascii="Times New Roman" w:cs="Times New Roman" w:eastAsia="Times New Roman" w:hAnsi="Times New Roman"/>
          <w:sz w:val="24"/>
          <w:szCs w:val="24"/>
          <w:rtl w:val="0"/>
        </w:rPr>
        <w:t xml:space="preserve">Lesson 3: Teambuilding exercise</w:t>
      </w:r>
    </w:p>
    <w:p w:rsidR="00000000" w:rsidDel="00000000" w:rsidP="00000000" w:rsidRDefault="00000000" w:rsidRPr="00000000">
      <w:pPr>
        <w:spacing w:line="288" w:lineRule="auto"/>
        <w:contextualSpacing w:val="0"/>
      </w:pPr>
      <w:r w:rsidDel="00000000" w:rsidR="00000000" w:rsidRPr="00000000">
        <w:rPr>
          <w:rFonts w:ascii="Times New Roman" w:cs="Times New Roman" w:eastAsia="Times New Roman" w:hAnsi="Times New Roman"/>
          <w:sz w:val="24"/>
          <w:szCs w:val="24"/>
          <w:rtl w:val="0"/>
        </w:rPr>
        <w:t xml:space="preserve">Lesson 4: Explore engineering design process</w:t>
      </w:r>
    </w:p>
    <w:p w:rsidR="00000000" w:rsidDel="00000000" w:rsidP="00000000" w:rsidRDefault="00000000" w:rsidRPr="00000000">
      <w:pPr>
        <w:spacing w:line="288" w:lineRule="auto"/>
        <w:contextualSpacing w:val="0"/>
      </w:pPr>
      <w:r w:rsidDel="00000000" w:rsidR="00000000" w:rsidRPr="00000000">
        <w:rPr>
          <w:rFonts w:ascii="Times New Roman" w:cs="Times New Roman" w:eastAsia="Times New Roman" w:hAnsi="Times New Roman"/>
          <w:sz w:val="24"/>
          <w:szCs w:val="24"/>
          <w:rtl w:val="0"/>
        </w:rPr>
        <w:t xml:space="preserve">Lesson 5: Explore constraints and criteria</w:t>
      </w:r>
    </w:p>
    <w:p w:rsidR="00000000" w:rsidDel="00000000" w:rsidP="00000000" w:rsidRDefault="00000000" w:rsidRPr="00000000">
      <w:pPr>
        <w:spacing w:line="288" w:lineRule="auto"/>
        <w:contextualSpacing w:val="0"/>
      </w:pPr>
      <w:r w:rsidDel="00000000" w:rsidR="00000000" w:rsidRPr="00000000">
        <w:rPr>
          <w:rFonts w:ascii="Times New Roman" w:cs="Times New Roman" w:eastAsia="Times New Roman" w:hAnsi="Times New Roman"/>
          <w:sz w:val="24"/>
          <w:szCs w:val="24"/>
          <w:rtl w:val="0"/>
        </w:rPr>
        <w:t xml:space="preserve">Lesson 6: Introduce Excel tool</w:t>
      </w:r>
    </w:p>
    <w:p w:rsidR="00000000" w:rsidDel="00000000" w:rsidP="00000000" w:rsidRDefault="00000000" w:rsidRPr="00000000">
      <w:pPr>
        <w:spacing w:line="288" w:lineRule="auto"/>
        <w:contextualSpacing w:val="0"/>
      </w:pPr>
      <w:r w:rsidDel="00000000" w:rsidR="00000000" w:rsidRPr="00000000">
        <w:rPr>
          <w:rFonts w:ascii="Times New Roman" w:cs="Times New Roman" w:eastAsia="Times New Roman" w:hAnsi="Times New Roman"/>
          <w:sz w:val="24"/>
          <w:szCs w:val="24"/>
          <w:rtl w:val="0"/>
        </w:rPr>
        <w:t xml:space="preserve">Lesson 7: Baseline Food Plan</w:t>
      </w:r>
    </w:p>
    <w:p w:rsidR="00000000" w:rsidDel="00000000" w:rsidP="00000000" w:rsidRDefault="00000000" w:rsidRPr="00000000">
      <w:pPr>
        <w:spacing w:line="288" w:lineRule="auto"/>
        <w:contextualSpacing w:val="0"/>
      </w:pPr>
      <w:r w:rsidDel="00000000" w:rsidR="00000000" w:rsidRPr="00000000">
        <w:rPr>
          <w:rFonts w:ascii="Times New Roman" w:cs="Times New Roman" w:eastAsia="Times New Roman" w:hAnsi="Times New Roman"/>
          <w:sz w:val="24"/>
          <w:szCs w:val="24"/>
          <w:rtl w:val="0"/>
        </w:rPr>
        <w:t xml:space="preserve">Lesson 08: Scaling Up the Plan</w:t>
      </w:r>
    </w:p>
    <w:p w:rsidR="00000000" w:rsidDel="00000000" w:rsidP="00000000" w:rsidRDefault="00000000" w:rsidRPr="00000000">
      <w:pPr>
        <w:spacing w:line="288" w:lineRule="auto"/>
        <w:contextualSpacing w:val="0"/>
      </w:pPr>
      <w:r w:rsidDel="00000000" w:rsidR="00000000" w:rsidRPr="00000000">
        <w:rPr>
          <w:rFonts w:ascii="Times New Roman" w:cs="Times New Roman" w:eastAsia="Times New Roman" w:hAnsi="Times New Roman"/>
          <w:sz w:val="24"/>
          <w:szCs w:val="24"/>
          <w:rtl w:val="0"/>
        </w:rPr>
        <w:t xml:space="preserve">Lesson 09: Iterate the Plan</w:t>
      </w:r>
    </w:p>
    <w:p w:rsidR="00000000" w:rsidDel="00000000" w:rsidP="00000000" w:rsidRDefault="00000000" w:rsidRPr="00000000">
      <w:pPr>
        <w:spacing w:line="288" w:lineRule="auto"/>
        <w:contextualSpacing w:val="0"/>
      </w:pPr>
      <w:r w:rsidDel="00000000" w:rsidR="00000000" w:rsidRPr="00000000">
        <w:rPr>
          <w:rFonts w:ascii="Times New Roman" w:cs="Times New Roman" w:eastAsia="Times New Roman" w:hAnsi="Times New Roman"/>
          <w:sz w:val="24"/>
          <w:szCs w:val="24"/>
          <w:rtl w:val="0"/>
        </w:rPr>
        <w:t xml:space="preserve">Lesson 10: 2D Design Phase</w:t>
      </w:r>
    </w:p>
    <w:p w:rsidR="00000000" w:rsidDel="00000000" w:rsidP="00000000" w:rsidRDefault="00000000" w:rsidRPr="00000000">
      <w:pPr>
        <w:spacing w:line="288" w:lineRule="auto"/>
        <w:contextualSpacing w:val="0"/>
      </w:pPr>
      <w:r w:rsidDel="00000000" w:rsidR="00000000" w:rsidRPr="00000000">
        <w:rPr>
          <w:rFonts w:ascii="Times New Roman" w:cs="Times New Roman" w:eastAsia="Times New Roman" w:hAnsi="Times New Roman"/>
          <w:sz w:val="24"/>
          <w:szCs w:val="24"/>
          <w:rtl w:val="0"/>
        </w:rPr>
        <w:t xml:space="preserve">Lesson 11-12: Construction of 3D Model (optional)</w:t>
      </w:r>
    </w:p>
    <w:p w:rsidR="00000000" w:rsidDel="00000000" w:rsidP="00000000" w:rsidRDefault="00000000" w:rsidRPr="00000000">
      <w:pPr>
        <w:spacing w:line="288" w:lineRule="auto"/>
        <w:contextualSpacing w:val="0"/>
      </w:pPr>
      <w:r w:rsidDel="00000000" w:rsidR="00000000" w:rsidRPr="00000000">
        <w:rPr>
          <w:rFonts w:ascii="Times New Roman" w:cs="Times New Roman" w:eastAsia="Times New Roman" w:hAnsi="Times New Roman"/>
          <w:sz w:val="24"/>
          <w:szCs w:val="24"/>
          <w:rtl w:val="0"/>
        </w:rPr>
        <w:t xml:space="preserve">Lesson 13: Presentation Preparation</w:t>
      </w:r>
    </w:p>
    <w:p w:rsidR="00000000" w:rsidDel="00000000" w:rsidP="00000000" w:rsidRDefault="00000000" w:rsidRPr="00000000">
      <w:pPr>
        <w:spacing w:line="288" w:lineRule="auto"/>
        <w:contextualSpacing w:val="0"/>
      </w:pPr>
      <w:r w:rsidDel="00000000" w:rsidR="00000000" w:rsidRPr="00000000">
        <w:rPr>
          <w:rFonts w:ascii="Times New Roman" w:cs="Times New Roman" w:eastAsia="Times New Roman" w:hAnsi="Times New Roman"/>
          <w:sz w:val="24"/>
          <w:szCs w:val="24"/>
          <w:rtl w:val="0"/>
        </w:rPr>
        <w:t xml:space="preserve">Lesson 14: Presentation of Proposal</w:t>
      </w:r>
    </w:p>
    <w:p w:rsidR="00000000" w:rsidDel="00000000" w:rsidP="00000000" w:rsidRDefault="00000000" w:rsidRPr="00000000">
      <w:pPr>
        <w:contextualSpacing w:val="0"/>
      </w:pPr>
      <w:r w:rsidDel="00000000" w:rsidR="00000000" w:rsidRPr="00000000">
        <w:rPr>
          <w:rtl w:val="0"/>
        </w:rPr>
      </w:r>
    </w:p>
    <w:sectPr>
      <w:pgSz w:h="15840" w:w="12240"/>
      <w:pgMar w:bottom="1440" w:top="1440" w:left="1440" w:right="144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3">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4">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5">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6">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7">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8">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9">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vertAlign w:val="baseline"/>
      </w:rPr>
    </w:rPrDefault>
    <w:pPrDefault>
      <w:pPr>
        <w:keepNext w:val="0"/>
        <w:keepLines w:val="0"/>
        <w:widowControl w:val="1"/>
        <w:spacing w:after="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contextualSpacing w:val="1"/>
    </w:pPr>
    <w:rPr>
      <w:sz w:val="40"/>
      <w:szCs w:val="40"/>
    </w:rPr>
  </w:style>
  <w:style w:type="paragraph" w:styleId="Heading2">
    <w:name w:val="heading 2"/>
    <w:basedOn w:val="Normal"/>
    <w:next w:val="Normal"/>
    <w:pPr>
      <w:keepNext w:val="1"/>
      <w:keepLines w:val="1"/>
      <w:spacing w:after="120" w:before="360" w:lineRule="auto"/>
      <w:contextualSpacing w:val="1"/>
    </w:pPr>
    <w:rPr>
      <w:b w:val="0"/>
      <w:sz w:val="32"/>
      <w:szCs w:val="32"/>
    </w:rPr>
  </w:style>
  <w:style w:type="paragraph" w:styleId="Heading3">
    <w:name w:val="heading 3"/>
    <w:basedOn w:val="Normal"/>
    <w:next w:val="Normal"/>
    <w:pPr>
      <w:keepNext w:val="1"/>
      <w:keepLines w:val="1"/>
      <w:spacing w:after="80" w:before="320" w:lineRule="auto"/>
      <w:contextualSpacing w:val="1"/>
    </w:pPr>
    <w:rPr>
      <w:b w:val="0"/>
      <w:color w:val="434343"/>
      <w:sz w:val="28"/>
      <w:szCs w:val="28"/>
    </w:rPr>
  </w:style>
  <w:style w:type="paragraph" w:styleId="Heading4">
    <w:name w:val="heading 4"/>
    <w:basedOn w:val="Normal"/>
    <w:next w:val="Normal"/>
    <w:pPr>
      <w:keepNext w:val="1"/>
      <w:keepLines w:val="1"/>
      <w:spacing w:after="80" w:before="280" w:lineRule="auto"/>
      <w:contextualSpacing w:val="1"/>
    </w:pPr>
    <w:rPr>
      <w:color w:val="666666"/>
      <w:sz w:val="24"/>
      <w:szCs w:val="24"/>
    </w:rPr>
  </w:style>
  <w:style w:type="paragraph" w:styleId="Heading5">
    <w:name w:val="heading 5"/>
    <w:basedOn w:val="Normal"/>
    <w:next w:val="Normal"/>
    <w:pPr>
      <w:keepNext w:val="1"/>
      <w:keepLines w:val="1"/>
      <w:spacing w:after="80" w:before="240" w:lineRule="auto"/>
      <w:contextualSpacing w:val="1"/>
    </w:pPr>
    <w:rPr>
      <w:color w:val="666666"/>
      <w:sz w:val="22"/>
      <w:szCs w:val="22"/>
    </w:rPr>
  </w:style>
  <w:style w:type="paragraph" w:styleId="Heading6">
    <w:name w:val="heading 6"/>
    <w:basedOn w:val="Normal"/>
    <w:next w:val="Normal"/>
    <w:pPr>
      <w:keepNext w:val="1"/>
      <w:keepLines w:val="1"/>
      <w:spacing w:after="80" w:before="240" w:lineRule="auto"/>
      <w:contextualSpacing w:val="1"/>
    </w:pPr>
    <w:rPr>
      <w:i w:val="1"/>
      <w:color w:val="666666"/>
      <w:sz w:val="22"/>
      <w:szCs w:val="22"/>
    </w:rPr>
  </w:style>
  <w:style w:type="paragraph" w:styleId="Title">
    <w:name w:val="Title"/>
    <w:basedOn w:val="Normal"/>
    <w:next w:val="Normal"/>
    <w:pPr>
      <w:keepNext w:val="1"/>
      <w:keepLines w:val="1"/>
      <w:spacing w:after="60" w:before="0" w:lineRule="auto"/>
      <w:contextualSpacing w:val="1"/>
    </w:pPr>
    <w:rPr>
      <w:sz w:val="52"/>
      <w:szCs w:val="52"/>
    </w:rPr>
  </w:style>
  <w:style w:type="paragraph" w:styleId="Subtitle">
    <w:name w:val="Subtitle"/>
    <w:basedOn w:val="Normal"/>
    <w:next w:val="Normal"/>
    <w:pPr>
      <w:keepNext w:val="1"/>
      <w:keepLines w:val="1"/>
      <w:spacing w:after="320" w:before="0" w:lineRule="auto"/>
      <w:contextualSpacing w:val="1"/>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 Id="rId11" Type="http://schemas.openxmlformats.org/officeDocument/2006/relationships/hyperlink" Target="http://www.corestandards.org/ELA-Literacy/RST/6-8/2/" TargetMode="External"/><Relationship Id="rId10" Type="http://schemas.openxmlformats.org/officeDocument/2006/relationships/hyperlink" Target="http://www.corestandards.org/ELA-Literacy/RI/6/1/" TargetMode="External"/><Relationship Id="rId12" Type="http://schemas.openxmlformats.org/officeDocument/2006/relationships/hyperlink" Target="http://www.corestandards.org/ELA-Literacy/RST/6-8/6/" TargetMode="External"/><Relationship Id="rId9" Type="http://schemas.openxmlformats.org/officeDocument/2006/relationships/hyperlink" Target="http://www.corestandards.org/Math/Content/6/RP/A/1/" TargetMode="External"/><Relationship Id="rId5" Type="http://schemas.openxmlformats.org/officeDocument/2006/relationships/hyperlink" Target="http://www.corestandards.org/Math/Practice/MP1/" TargetMode="External"/><Relationship Id="rId6" Type="http://schemas.openxmlformats.org/officeDocument/2006/relationships/hyperlink" Target="http://www.corestandards.org/Math/Practice/MP4/" TargetMode="External"/><Relationship Id="rId7" Type="http://schemas.openxmlformats.org/officeDocument/2006/relationships/hyperlink" Target="http://www.corestandards.org/Math/Practice/MP5/" TargetMode="External"/><Relationship Id="rId8" Type="http://schemas.openxmlformats.org/officeDocument/2006/relationships/hyperlink" Target="http://www.corestandards.org/Math/Practice/MP6/" TargetMode="External"/></Relationships>
</file>